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B6" w:rsidRDefault="008651B6" w:rsidP="008651B6">
      <w:pPr>
        <w:pStyle w:val="NormalWeb"/>
        <w:jc w:val="center"/>
      </w:pPr>
      <w:r>
        <w:rPr>
          <w:b/>
          <w:bCs/>
          <w:color w:val="00FF00"/>
          <w:sz w:val="40"/>
          <w:szCs w:val="40"/>
        </w:rPr>
        <w:t>100 Watt FM Power 2SC1946 - 2SC2782</w:t>
      </w:r>
    </w:p>
    <w:p w:rsidR="00105160" w:rsidRDefault="00105160"/>
    <w:p w:rsidR="008651B6" w:rsidRDefault="008651B6">
      <w:r>
        <w:rPr>
          <w:noProof/>
          <w:lang w:eastAsia="tr-TR"/>
        </w:rPr>
        <w:drawing>
          <wp:inline distT="0" distB="0" distL="0" distR="0">
            <wp:extent cx="5760720" cy="3296746"/>
            <wp:effectExtent l="19050" t="0" r="0" b="0"/>
            <wp:docPr id="1" name="Resim 1" descr="fm100wba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100wba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1B6" w:rsidRDefault="008651B6">
      <w:r>
        <w:rPr>
          <w:noProof/>
          <w:lang w:eastAsia="tr-TR"/>
        </w:rPr>
        <w:drawing>
          <wp:inline distT="0" distB="0" distL="0" distR="0">
            <wp:extent cx="5760720" cy="3088124"/>
            <wp:effectExtent l="19050" t="0" r="0" b="0"/>
            <wp:docPr id="4" name="Resim 4" descr="fm100w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m100wm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3"/>
        <w:gridCol w:w="5037"/>
      </w:tblGrid>
      <w:tr w:rsidR="008651B6" w:rsidRPr="008651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R1, 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1 ohm/ 1/2 watt, karbon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R3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15 ohm/ 1/4 watt karbon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C1, C2, C12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10nf, keramik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lastRenderedPageBreak/>
              <w:t>C3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36pf, silver mica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C4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22pf, 15pf keramik diparalel kapasitor variable 25pf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C5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60pf, kapasitor variable (plastik)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C6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1nf, keramik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C7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34pf, 22pf, 15pf kermik diparalel</w:t>
            </w:r>
          </w:p>
        </w:tc>
      </w:tr>
      <w:tr w:rsidR="008651B6" w:rsidRPr="008651B6">
        <w:trPr>
          <w:trHeight w:val="495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C8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15pf, kermaik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C9, C10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 xml:space="preserve">15pf, silver mika 250v 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C11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 xml:space="preserve">120pf, kapasitor variable 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L1, L3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Tembaga 1 mm, diameter 5 mm, 3 lilit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L2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Tembaga 1.2 mm, diameter 5 mm, 3 lilit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L4, L5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Tembaga 1 mm, diameter 5 mm, 6 lilit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FB1, FB2,FB3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2 Ferrite bit diseri</w:t>
            </w:r>
          </w:p>
        </w:tc>
      </w:tr>
      <w:tr w:rsidR="008651B6" w:rsidRPr="008651B6">
        <w:trPr>
          <w:trHeight w:val="450"/>
          <w:tblCellSpacing w:w="7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FB4, FB5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8651B6">
              <w:rPr>
                <w:rFonts w:ascii="Arial" w:eastAsia="Times New Roman" w:hAnsi="Arial" w:cs="Arial"/>
                <w:i/>
                <w:iCs/>
                <w:color w:val="000080"/>
                <w:sz w:val="17"/>
                <w:szCs w:val="17"/>
                <w:lang w:eastAsia="tr-TR"/>
              </w:rPr>
              <w:t>1 Ferrite beat (6 lubang), dililit tembaga 1 mm sebanyak 2 lilit</w:t>
            </w:r>
          </w:p>
        </w:tc>
      </w:tr>
    </w:tbl>
    <w:p w:rsidR="008651B6" w:rsidRDefault="008651B6"/>
    <w:p w:rsidR="008651B6" w:rsidRDefault="008651B6"/>
    <w:sectPr w:rsidR="008651B6" w:rsidSect="0010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51B6"/>
    <w:rsid w:val="00105160"/>
    <w:rsid w:val="0086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1B6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2013-02-25T21:46:00Z</dcterms:created>
  <dcterms:modified xsi:type="dcterms:W3CDTF">2013-02-25T21:48:00Z</dcterms:modified>
</cp:coreProperties>
</file>